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F35" w:rsidRPr="00A07E6E" w:rsidP="00B65F35">
      <w:pPr>
        <w:pStyle w:val="PlainText"/>
        <w:spacing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Дело № 5-</w:t>
      </w:r>
      <w:r w:rsidR="00510321">
        <w:rPr>
          <w:rFonts w:ascii="Times New Roman" w:eastAsia="MS Mincho" w:hAnsi="Times New Roman" w:cs="Times New Roman"/>
          <w:bCs/>
          <w:sz w:val="28"/>
          <w:szCs w:val="28"/>
        </w:rPr>
        <w:t>1146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-210</w:t>
      </w:r>
      <w:r w:rsidR="00A3440B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/202</w:t>
      </w:r>
      <w:r w:rsidR="00510321">
        <w:rPr>
          <w:rFonts w:ascii="Times New Roman" w:eastAsia="MS Mincho" w:hAnsi="Times New Roman" w:cs="Times New Roman"/>
          <w:bCs/>
          <w:sz w:val="28"/>
          <w:szCs w:val="28"/>
        </w:rPr>
        <w:t>4</w:t>
      </w:r>
    </w:p>
    <w:p w:rsidR="00B65F35" w:rsidRPr="00A07E6E" w:rsidP="00B65F3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B65F35" w:rsidRPr="00A07E6E" w:rsidP="00B65F3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B65F35" w:rsidRPr="00A07E6E" w:rsidP="00B65F3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B65F35" w:rsidRPr="00A07E6E" w:rsidP="00B65F35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B65F35" w:rsidRPr="00A07E6E" w:rsidP="00B65F35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2</w:t>
      </w:r>
      <w:r w:rsidR="00510321">
        <w:rPr>
          <w:rFonts w:ascii="Times New Roman" w:eastAsia="MS Mincho" w:hAnsi="Times New Roman" w:cs="Times New Roman"/>
          <w:bCs/>
          <w:sz w:val="28"/>
          <w:szCs w:val="28"/>
        </w:rPr>
        <w:t>8 августа 2024</w:t>
      </w:r>
      <w:r w:rsidRPr="00A07E6E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B65F35" w:rsidRPr="00A07E6E" w:rsidP="00B65F35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B65F35" w:rsidRPr="00A07E6E" w:rsidP="00B65F35">
      <w:pPr>
        <w:ind w:firstLine="540"/>
        <w:jc w:val="both"/>
        <w:rPr>
          <w:color w:val="000000"/>
          <w:sz w:val="28"/>
          <w:szCs w:val="28"/>
        </w:rPr>
      </w:pPr>
      <w:r w:rsidRPr="00A07E6E">
        <w:rPr>
          <w:sz w:val="28"/>
          <w:szCs w:val="28"/>
        </w:rPr>
        <w:t>Мировой судья судебного участка № 5 Нижневартовского судебного района города окружного з</w:t>
      </w:r>
      <w:r w:rsidRPr="00A07E6E">
        <w:rPr>
          <w:sz w:val="28"/>
          <w:szCs w:val="28"/>
        </w:rPr>
        <w:t>начения Нижневартовска Ханты-Мансийского автономного округа - Югры Т.А. Лаптева</w:t>
      </w:r>
      <w:r w:rsidRPr="00A07E6E">
        <w:rPr>
          <w:rFonts w:eastAsia="MS Mincho"/>
          <w:color w:val="002060"/>
          <w:sz w:val="28"/>
          <w:szCs w:val="28"/>
        </w:rPr>
        <w:t xml:space="preserve">, </w:t>
      </w:r>
      <w:r w:rsidRPr="00A07E6E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B65F35" w:rsidRPr="00A07E6E" w:rsidP="00B65F35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07E6E">
        <w:rPr>
          <w:rFonts w:ascii="Times New Roman" w:eastAsia="MS Mincho" w:hAnsi="Times New Roman" w:cs="Times New Roman"/>
          <w:sz w:val="28"/>
          <w:szCs w:val="28"/>
        </w:rPr>
        <w:t>рассмотрев дело об административном правонарушении, предусмотренное   ч. 1 ст. 20.25 Кодекса РФ об а</w:t>
      </w:r>
      <w:r w:rsidRPr="00A07E6E">
        <w:rPr>
          <w:rFonts w:ascii="Times New Roman" w:eastAsia="MS Mincho" w:hAnsi="Times New Roman" w:cs="Times New Roman"/>
          <w:sz w:val="28"/>
          <w:szCs w:val="28"/>
        </w:rPr>
        <w:t xml:space="preserve">дминистративных правонарушениях, в отношении </w:t>
      </w:r>
    </w:p>
    <w:p w:rsidR="00B65F35" w:rsidRPr="00A07E6E" w:rsidP="00B65F35">
      <w:pPr>
        <w:ind w:right="-5"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eastAsia="x-none"/>
        </w:rPr>
        <w:t>Прохорова Сергея Николаевича</w:t>
      </w:r>
      <w:r w:rsidRPr="00A07E6E">
        <w:rPr>
          <w:rFonts w:eastAsia="MS Mincho"/>
          <w:sz w:val="28"/>
          <w:szCs w:val="28"/>
          <w:lang w:eastAsia="x-none"/>
        </w:rPr>
        <w:t>,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="00196018">
        <w:rPr>
          <w:szCs w:val="28"/>
        </w:rPr>
        <w:t>***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Pr="00A07E6E">
        <w:rPr>
          <w:rFonts w:eastAsia="MS Mincho"/>
          <w:sz w:val="28"/>
          <w:szCs w:val="28"/>
          <w:lang w:val="x-none" w:eastAsia="x-none"/>
        </w:rPr>
        <w:t>года рождения, урожен</w:t>
      </w:r>
      <w:r>
        <w:rPr>
          <w:rFonts w:eastAsia="MS Mincho"/>
          <w:sz w:val="28"/>
          <w:szCs w:val="28"/>
          <w:lang w:eastAsia="x-none"/>
        </w:rPr>
        <w:t>ца</w:t>
      </w:r>
      <w:r w:rsidRPr="00A07E6E">
        <w:rPr>
          <w:rFonts w:eastAsia="MS Mincho"/>
          <w:sz w:val="28"/>
          <w:szCs w:val="28"/>
          <w:lang w:eastAsia="x-none"/>
        </w:rPr>
        <w:t xml:space="preserve"> </w:t>
      </w:r>
      <w:r w:rsidR="00196018">
        <w:rPr>
          <w:szCs w:val="28"/>
        </w:rPr>
        <w:t>***</w:t>
      </w:r>
      <w:r>
        <w:rPr>
          <w:rFonts w:eastAsia="MS Mincho"/>
          <w:sz w:val="28"/>
          <w:szCs w:val="28"/>
        </w:rPr>
        <w:t>, неработающего, зарегистрированного и проживающего</w:t>
      </w:r>
      <w:r w:rsidRPr="00A07E6E">
        <w:rPr>
          <w:rFonts w:eastAsia="MS Mincho"/>
          <w:sz w:val="28"/>
          <w:szCs w:val="28"/>
        </w:rPr>
        <w:t xml:space="preserve"> по адресу: </w:t>
      </w:r>
      <w:r w:rsidR="00196018">
        <w:rPr>
          <w:szCs w:val="28"/>
        </w:rPr>
        <w:t>***</w:t>
      </w:r>
      <w:r w:rsidRPr="00A07E6E">
        <w:rPr>
          <w:rFonts w:eastAsia="MS Mincho"/>
          <w:sz w:val="28"/>
          <w:szCs w:val="28"/>
        </w:rPr>
        <w:t>, паспорт:</w:t>
      </w:r>
      <w:r w:rsidRPr="00196018" w:rsidR="00196018">
        <w:rPr>
          <w:szCs w:val="28"/>
        </w:rPr>
        <w:t xml:space="preserve"> </w:t>
      </w:r>
      <w:r w:rsidR="00196018">
        <w:rPr>
          <w:szCs w:val="28"/>
        </w:rPr>
        <w:t>***</w:t>
      </w:r>
      <w:r w:rsidRPr="00A07E6E">
        <w:rPr>
          <w:rFonts w:eastAsia="MS Mincho"/>
          <w:sz w:val="28"/>
          <w:szCs w:val="28"/>
        </w:rPr>
        <w:t>,</w:t>
      </w:r>
    </w:p>
    <w:p w:rsidR="00B65F35" w:rsidRPr="00A07E6E" w:rsidP="00B65F35">
      <w:pPr>
        <w:ind w:right="-5" w:firstLine="540"/>
        <w:jc w:val="center"/>
        <w:outlineLvl w:val="0"/>
        <w:rPr>
          <w:rFonts w:eastAsia="MS Mincho"/>
          <w:bCs/>
          <w:sz w:val="28"/>
          <w:szCs w:val="28"/>
        </w:rPr>
      </w:pPr>
      <w:r w:rsidRPr="00A07E6E">
        <w:rPr>
          <w:rFonts w:eastAsia="MS Mincho"/>
          <w:bCs/>
          <w:sz w:val="28"/>
          <w:szCs w:val="28"/>
        </w:rPr>
        <w:t>УСТАНОВИЛ:</w:t>
      </w:r>
    </w:p>
    <w:p w:rsidR="00B65F35" w:rsidRPr="00A07E6E" w:rsidP="00B65F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 ма</w:t>
      </w:r>
      <w:r w:rsidR="00A3440B">
        <w:rPr>
          <w:sz w:val="28"/>
          <w:szCs w:val="28"/>
        </w:rPr>
        <w:t xml:space="preserve">я </w:t>
      </w:r>
      <w:r>
        <w:rPr>
          <w:sz w:val="28"/>
          <w:szCs w:val="28"/>
        </w:rPr>
        <w:t>2024</w:t>
      </w:r>
      <w:r w:rsidRPr="00A07E6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</w:t>
      </w:r>
      <w:r w:rsidR="00A3440B">
        <w:rPr>
          <w:sz w:val="28"/>
          <w:szCs w:val="28"/>
        </w:rPr>
        <w:t>0:</w:t>
      </w:r>
      <w:r>
        <w:rPr>
          <w:sz w:val="28"/>
          <w:szCs w:val="28"/>
        </w:rPr>
        <w:t>0</w:t>
      </w:r>
      <w:r w:rsidR="00A3440B">
        <w:rPr>
          <w:sz w:val="28"/>
          <w:szCs w:val="28"/>
        </w:rPr>
        <w:t>1</w:t>
      </w:r>
      <w:r>
        <w:rPr>
          <w:sz w:val="28"/>
          <w:szCs w:val="28"/>
        </w:rPr>
        <w:t xml:space="preserve"> Прохоров С.Н</w:t>
      </w:r>
      <w:r w:rsidRPr="00A07E6E">
        <w:rPr>
          <w:sz w:val="28"/>
          <w:szCs w:val="28"/>
        </w:rPr>
        <w:t>.</w:t>
      </w:r>
      <w:r>
        <w:rPr>
          <w:rFonts w:eastAsia="MS Mincho"/>
          <w:sz w:val="28"/>
          <w:szCs w:val="28"/>
          <w:lang w:eastAsia="x-none"/>
        </w:rPr>
        <w:t xml:space="preserve"> не произвел</w:t>
      </w:r>
      <w:r w:rsidRPr="00A07E6E">
        <w:rPr>
          <w:rFonts w:eastAsia="MS Mincho"/>
          <w:sz w:val="28"/>
          <w:szCs w:val="28"/>
          <w:lang w:eastAsia="x-none"/>
        </w:rPr>
        <w:t xml:space="preserve"> в срок, предусмотренный ч. 1 ст. 32.2 Кодекса РФ об административных правонарушениях, уплату административного штрафа в размере 500 рублей по пост</w:t>
      </w:r>
      <w:r w:rsidRPr="00A07E6E">
        <w:rPr>
          <w:rFonts w:eastAsia="MS Mincho"/>
          <w:sz w:val="28"/>
          <w:szCs w:val="28"/>
          <w:lang w:eastAsia="x-none"/>
        </w:rPr>
        <w:t xml:space="preserve">ановлению по делу об административном правонарушении 86 № </w:t>
      </w:r>
      <w:r>
        <w:rPr>
          <w:rFonts w:eastAsia="MS Mincho"/>
          <w:sz w:val="28"/>
          <w:szCs w:val="28"/>
          <w:lang w:eastAsia="x-none"/>
        </w:rPr>
        <w:t xml:space="preserve">0245826 </w:t>
      </w:r>
      <w:r w:rsidRPr="00A07E6E">
        <w:rPr>
          <w:rFonts w:eastAsia="MS Mincho"/>
          <w:sz w:val="28"/>
          <w:szCs w:val="28"/>
          <w:lang w:eastAsia="x-none"/>
        </w:rPr>
        <w:t xml:space="preserve">от </w:t>
      </w:r>
      <w:r>
        <w:rPr>
          <w:rFonts w:eastAsia="MS Mincho"/>
          <w:sz w:val="28"/>
          <w:szCs w:val="28"/>
          <w:lang w:eastAsia="x-none"/>
        </w:rPr>
        <w:t>14 марта 2024</w:t>
      </w:r>
      <w:r w:rsidRPr="00A07E6E">
        <w:rPr>
          <w:rFonts w:eastAsia="MS Mincho"/>
          <w:sz w:val="28"/>
          <w:szCs w:val="28"/>
          <w:lang w:eastAsia="x-none"/>
        </w:rPr>
        <w:t xml:space="preserve"> года, вступившему в законную силу </w:t>
      </w:r>
      <w:r>
        <w:rPr>
          <w:rFonts w:eastAsia="MS Mincho"/>
          <w:sz w:val="28"/>
          <w:szCs w:val="28"/>
          <w:lang w:eastAsia="x-none"/>
        </w:rPr>
        <w:t>25.03.2024</w:t>
      </w:r>
      <w:r w:rsidRPr="00A07E6E">
        <w:rPr>
          <w:rFonts w:eastAsia="MS Mincho"/>
          <w:sz w:val="28"/>
          <w:szCs w:val="28"/>
          <w:lang w:eastAsia="x-none"/>
        </w:rPr>
        <w:t xml:space="preserve">. </w:t>
      </w:r>
    </w:p>
    <w:p w:rsidR="00510321" w:rsidP="00B65F35">
      <w:pPr>
        <w:ind w:firstLine="540"/>
        <w:jc w:val="both"/>
        <w:rPr>
          <w:sz w:val="28"/>
          <w:szCs w:val="28"/>
        </w:rPr>
      </w:pPr>
      <w:r w:rsidRPr="00A07E6E">
        <w:rPr>
          <w:color w:val="000000"/>
          <w:sz w:val="28"/>
          <w:szCs w:val="28"/>
        </w:rPr>
        <w:t xml:space="preserve">При рассмотрении административного материала </w:t>
      </w:r>
      <w:r>
        <w:rPr>
          <w:sz w:val="28"/>
          <w:szCs w:val="28"/>
        </w:rPr>
        <w:t>Прохоров С.Н</w:t>
      </w:r>
      <w:r w:rsidRPr="00A07E6E">
        <w:rPr>
          <w:sz w:val="28"/>
          <w:szCs w:val="28"/>
        </w:rPr>
        <w:t xml:space="preserve"> факт совершения административного правонарушен</w:t>
      </w:r>
      <w:r>
        <w:rPr>
          <w:sz w:val="28"/>
          <w:szCs w:val="28"/>
        </w:rPr>
        <w:t>ия признал.</w:t>
      </w:r>
    </w:p>
    <w:p w:rsidR="00B65F35" w:rsidRPr="00A07E6E" w:rsidP="00B65F35">
      <w:pPr>
        <w:ind w:firstLine="540"/>
        <w:jc w:val="both"/>
        <w:rPr>
          <w:color w:val="000000"/>
          <w:sz w:val="28"/>
          <w:szCs w:val="28"/>
        </w:rPr>
      </w:pPr>
      <w:r w:rsidRPr="00A07E6E">
        <w:rPr>
          <w:color w:val="000000"/>
          <w:sz w:val="28"/>
          <w:szCs w:val="28"/>
        </w:rPr>
        <w:t xml:space="preserve">Мировой </w:t>
      </w:r>
      <w:r w:rsidRPr="00A07E6E">
        <w:rPr>
          <w:color w:val="000000"/>
          <w:sz w:val="28"/>
          <w:szCs w:val="28"/>
        </w:rPr>
        <w:t>судья, выслушав лицо, привлекаемое к административной ответственности, исследовав доказательства по делу, приходит к следующему.</w:t>
      </w:r>
    </w:p>
    <w:p w:rsidR="00B65F35" w:rsidRPr="00A07E6E" w:rsidP="00B65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A07E6E">
        <w:rPr>
          <w:sz w:val="28"/>
          <w:szCs w:val="28"/>
        </w:rPr>
        <w:t xml:space="preserve">со дня истечения срока отсрочки или срока рассрочки, предусмотренных </w:t>
      </w:r>
      <w:hyperlink w:anchor="sub_315" w:history="1">
        <w:r w:rsidRPr="00A07E6E">
          <w:rPr>
            <w:sz w:val="28"/>
            <w:szCs w:val="28"/>
          </w:rPr>
          <w:t>статьей 31.5</w:t>
        </w:r>
      </w:hyperlink>
      <w:r w:rsidRPr="00A07E6E">
        <w:rPr>
          <w:sz w:val="28"/>
          <w:szCs w:val="28"/>
        </w:rPr>
        <w:t xml:space="preserve"> настоящего Кодекса.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  <w:r w:rsidRPr="00A07E6E">
        <w:rPr>
          <w:rFonts w:eastAsia="MS Mincho"/>
          <w:sz w:val="28"/>
          <w:szCs w:val="28"/>
        </w:rPr>
        <w:t>Постановлением</w:t>
      </w:r>
      <w:r w:rsidRPr="00A07E6E">
        <w:rPr>
          <w:sz w:val="28"/>
          <w:szCs w:val="28"/>
        </w:rPr>
        <w:t xml:space="preserve"> по делу об административном правонарушении </w:t>
      </w:r>
      <w:r w:rsidRPr="00A07E6E">
        <w:rPr>
          <w:rFonts w:eastAsia="MS Mincho"/>
          <w:sz w:val="28"/>
          <w:szCs w:val="28"/>
          <w:lang w:eastAsia="x-none"/>
        </w:rPr>
        <w:t xml:space="preserve">86 № </w:t>
      </w:r>
      <w:r>
        <w:rPr>
          <w:rFonts w:eastAsia="MS Mincho"/>
          <w:sz w:val="28"/>
          <w:szCs w:val="28"/>
          <w:lang w:eastAsia="x-none"/>
        </w:rPr>
        <w:t>02</w:t>
      </w:r>
      <w:r w:rsidR="00510321">
        <w:rPr>
          <w:rFonts w:eastAsia="MS Mincho"/>
          <w:sz w:val="28"/>
          <w:szCs w:val="28"/>
          <w:lang w:eastAsia="x-none"/>
        </w:rPr>
        <w:t>45826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Pr="00A07E6E">
        <w:rPr>
          <w:rFonts w:eastAsia="MS Mincho"/>
          <w:sz w:val="28"/>
          <w:szCs w:val="28"/>
          <w:lang w:eastAsia="x-none"/>
        </w:rPr>
        <w:t xml:space="preserve">от </w:t>
      </w:r>
      <w:r w:rsidR="00510321">
        <w:rPr>
          <w:rFonts w:eastAsia="MS Mincho"/>
          <w:sz w:val="28"/>
          <w:szCs w:val="28"/>
          <w:lang w:eastAsia="x-none"/>
        </w:rPr>
        <w:t>14</w:t>
      </w:r>
      <w:r>
        <w:rPr>
          <w:rFonts w:eastAsia="MS Mincho"/>
          <w:sz w:val="28"/>
          <w:szCs w:val="28"/>
          <w:lang w:eastAsia="x-none"/>
        </w:rPr>
        <w:t xml:space="preserve"> ма</w:t>
      </w:r>
      <w:r w:rsidR="00510321">
        <w:rPr>
          <w:rFonts w:eastAsia="MS Mincho"/>
          <w:sz w:val="28"/>
          <w:szCs w:val="28"/>
          <w:lang w:eastAsia="x-none"/>
        </w:rPr>
        <w:t>рта</w:t>
      </w:r>
      <w:r>
        <w:rPr>
          <w:rFonts w:eastAsia="MS Mincho"/>
          <w:sz w:val="28"/>
          <w:szCs w:val="28"/>
          <w:lang w:eastAsia="x-none"/>
        </w:rPr>
        <w:t xml:space="preserve"> </w:t>
      </w:r>
      <w:r w:rsidR="00510321">
        <w:rPr>
          <w:rFonts w:eastAsia="MS Mincho"/>
          <w:sz w:val="28"/>
          <w:szCs w:val="28"/>
          <w:lang w:eastAsia="x-none"/>
        </w:rPr>
        <w:t>2024</w:t>
      </w:r>
      <w:r w:rsidRPr="00A07E6E">
        <w:rPr>
          <w:rFonts w:eastAsia="MS Mincho"/>
          <w:sz w:val="28"/>
          <w:szCs w:val="28"/>
          <w:lang w:eastAsia="x-none"/>
        </w:rPr>
        <w:t xml:space="preserve"> года</w:t>
      </w:r>
      <w:r w:rsidRPr="00A07E6E">
        <w:rPr>
          <w:sz w:val="28"/>
          <w:szCs w:val="28"/>
        </w:rPr>
        <w:t xml:space="preserve"> </w:t>
      </w:r>
      <w:r>
        <w:rPr>
          <w:sz w:val="28"/>
          <w:szCs w:val="28"/>
        </w:rPr>
        <w:t>Прохоров С.Н. признан</w:t>
      </w:r>
      <w:r w:rsidRPr="00A07E6E">
        <w:rPr>
          <w:sz w:val="28"/>
          <w:szCs w:val="28"/>
        </w:rPr>
        <w:t xml:space="preserve"> ви</w:t>
      </w:r>
      <w:r>
        <w:rPr>
          <w:rFonts w:eastAsia="MS Mincho"/>
          <w:sz w:val="28"/>
          <w:szCs w:val="28"/>
        </w:rPr>
        <w:t>новным</w:t>
      </w:r>
      <w:r w:rsidRPr="00A07E6E">
        <w:rPr>
          <w:rFonts w:eastAsia="MS Mincho"/>
          <w:sz w:val="28"/>
          <w:szCs w:val="28"/>
        </w:rPr>
        <w:t xml:space="preserve"> по </w:t>
      </w:r>
      <w:r>
        <w:rPr>
          <w:rFonts w:eastAsia="MS Mincho"/>
          <w:sz w:val="28"/>
          <w:szCs w:val="28"/>
        </w:rPr>
        <w:t xml:space="preserve">ст. </w:t>
      </w:r>
      <w:r w:rsidRPr="00A07E6E">
        <w:rPr>
          <w:rFonts w:eastAsia="MS Mincho"/>
          <w:sz w:val="28"/>
          <w:szCs w:val="28"/>
        </w:rPr>
        <w:t>20.</w:t>
      </w:r>
      <w:r w:rsidR="00510321">
        <w:rPr>
          <w:rFonts w:eastAsia="MS Mincho"/>
          <w:sz w:val="28"/>
          <w:szCs w:val="28"/>
        </w:rPr>
        <w:t>21</w:t>
      </w:r>
      <w:r>
        <w:rPr>
          <w:rFonts w:eastAsia="MS Mincho"/>
          <w:sz w:val="28"/>
          <w:szCs w:val="28"/>
        </w:rPr>
        <w:t xml:space="preserve"> КоАП РФ и подвергнут</w:t>
      </w:r>
      <w:r w:rsidRPr="00A07E6E">
        <w:rPr>
          <w:rFonts w:eastAsia="MS Mincho"/>
          <w:sz w:val="28"/>
          <w:szCs w:val="28"/>
        </w:rPr>
        <w:t xml:space="preserve"> административному наказанию в виде штрафа в размере 500 рублей. Копию </w:t>
      </w:r>
      <w:r>
        <w:rPr>
          <w:rFonts w:eastAsia="MS Mincho"/>
          <w:sz w:val="28"/>
          <w:szCs w:val="28"/>
        </w:rPr>
        <w:t>постановления последн</w:t>
      </w:r>
      <w:r w:rsidR="00A3440B">
        <w:rPr>
          <w:rFonts w:eastAsia="MS Mincho"/>
          <w:sz w:val="28"/>
          <w:szCs w:val="28"/>
        </w:rPr>
        <w:t xml:space="preserve">ий </w:t>
      </w:r>
      <w:r>
        <w:rPr>
          <w:rFonts w:eastAsia="MS Mincho"/>
          <w:sz w:val="28"/>
          <w:szCs w:val="28"/>
        </w:rPr>
        <w:t>получил</w:t>
      </w:r>
      <w:r w:rsidRPr="00A07E6E">
        <w:rPr>
          <w:rFonts w:eastAsia="MS Mincho"/>
          <w:sz w:val="28"/>
          <w:szCs w:val="28"/>
        </w:rPr>
        <w:t xml:space="preserve"> </w:t>
      </w:r>
      <w:r w:rsidR="00510321">
        <w:rPr>
          <w:sz w:val="28"/>
          <w:szCs w:val="28"/>
        </w:rPr>
        <w:t>14</w:t>
      </w:r>
      <w:r w:rsidRPr="00A07E6E">
        <w:rPr>
          <w:sz w:val="28"/>
          <w:szCs w:val="28"/>
        </w:rPr>
        <w:t>.0</w:t>
      </w:r>
      <w:r w:rsidR="00510321">
        <w:rPr>
          <w:sz w:val="28"/>
          <w:szCs w:val="28"/>
        </w:rPr>
        <w:t>3.2024</w:t>
      </w:r>
      <w:r>
        <w:rPr>
          <w:rFonts w:eastAsia="MS Mincho"/>
          <w:sz w:val="28"/>
          <w:szCs w:val="28"/>
        </w:rPr>
        <w:t>, что подтверждается его</w:t>
      </w:r>
      <w:r w:rsidRPr="00A07E6E">
        <w:rPr>
          <w:rFonts w:eastAsia="MS Mincho"/>
          <w:sz w:val="28"/>
          <w:szCs w:val="28"/>
        </w:rPr>
        <w:t xml:space="preserve"> подписью. Указанное п</w:t>
      </w:r>
      <w:r w:rsidRPr="00A07E6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Прохоров С.Н. не обжаловал</w:t>
      </w:r>
      <w:r w:rsidRPr="00A07E6E">
        <w:rPr>
          <w:sz w:val="28"/>
          <w:szCs w:val="28"/>
        </w:rPr>
        <w:t>, с ходатайством об отсрочке</w:t>
      </w:r>
      <w:r w:rsidRPr="00A07E6E">
        <w:rPr>
          <w:sz w:val="28"/>
          <w:szCs w:val="28"/>
        </w:rPr>
        <w:t xml:space="preserve"> либо рассрочке исполнения п</w:t>
      </w:r>
      <w:r>
        <w:rPr>
          <w:sz w:val="28"/>
          <w:szCs w:val="28"/>
        </w:rPr>
        <w:t>остановления в суд не обращался</w:t>
      </w:r>
      <w:r w:rsidRPr="00A07E6E">
        <w:rPr>
          <w:sz w:val="28"/>
          <w:szCs w:val="28"/>
        </w:rPr>
        <w:t xml:space="preserve">. Постановление вступило в законную силу </w:t>
      </w:r>
      <w:r w:rsidR="00510321">
        <w:rPr>
          <w:sz w:val="28"/>
          <w:szCs w:val="28"/>
        </w:rPr>
        <w:t>25</w:t>
      </w:r>
      <w:r>
        <w:rPr>
          <w:color w:val="000000"/>
          <w:sz w:val="28"/>
          <w:szCs w:val="28"/>
        </w:rPr>
        <w:t>.0</w:t>
      </w:r>
      <w:r w:rsidR="00510321">
        <w:rPr>
          <w:color w:val="000000"/>
          <w:sz w:val="28"/>
          <w:szCs w:val="28"/>
        </w:rPr>
        <w:t>3</w:t>
      </w:r>
      <w:r w:rsidRPr="00A07E6E">
        <w:rPr>
          <w:color w:val="000000"/>
          <w:sz w:val="28"/>
          <w:szCs w:val="28"/>
        </w:rPr>
        <w:t>.202</w:t>
      </w:r>
      <w:r w:rsidR="00510321">
        <w:rPr>
          <w:color w:val="000000"/>
          <w:sz w:val="28"/>
          <w:szCs w:val="28"/>
        </w:rPr>
        <w:t>4</w:t>
      </w:r>
      <w:r w:rsidRPr="00A07E6E">
        <w:rPr>
          <w:color w:val="000000"/>
          <w:sz w:val="28"/>
          <w:szCs w:val="28"/>
        </w:rPr>
        <w:t>.</w:t>
      </w:r>
      <w:r w:rsidRPr="00A07E6E">
        <w:rPr>
          <w:sz w:val="28"/>
          <w:szCs w:val="28"/>
        </w:rPr>
        <w:t xml:space="preserve"> Следовательно, последним днем срока, установленного ст. 32.2 Кодекса РФ об административных правонарушения, для уплаты штрафа является </w:t>
      </w:r>
      <w:r w:rsidR="00510321">
        <w:rPr>
          <w:sz w:val="28"/>
          <w:szCs w:val="28"/>
        </w:rPr>
        <w:t>23</w:t>
      </w:r>
      <w:r w:rsidRPr="00A07E6E">
        <w:rPr>
          <w:sz w:val="28"/>
          <w:szCs w:val="28"/>
        </w:rPr>
        <w:t>.0</w:t>
      </w:r>
      <w:r w:rsidR="00510321">
        <w:rPr>
          <w:sz w:val="28"/>
          <w:szCs w:val="28"/>
        </w:rPr>
        <w:t>5.2024</w:t>
      </w:r>
      <w:r w:rsidRPr="00A07E6E">
        <w:rPr>
          <w:sz w:val="28"/>
          <w:szCs w:val="28"/>
        </w:rPr>
        <w:t xml:space="preserve">, после чего бездействия </w:t>
      </w:r>
      <w:r>
        <w:rPr>
          <w:sz w:val="28"/>
          <w:szCs w:val="28"/>
        </w:rPr>
        <w:t>Прохорова С.Н.</w:t>
      </w:r>
      <w:r w:rsidRPr="00A07E6E">
        <w:rPr>
          <w:sz w:val="28"/>
          <w:szCs w:val="28"/>
        </w:rPr>
        <w:t xml:space="preserve"> по уплате штрафа образуют состав административного правонарушения, предусмотренный ч. 1 ст. 20.25 Кодекса РФ об административных правонарушениях. </w:t>
      </w:r>
    </w:p>
    <w:p w:rsidR="00B65F35" w:rsidRPr="00A07E6E" w:rsidP="00B65F35">
      <w:pPr>
        <w:ind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 xml:space="preserve">В соответствии с ч. 1 ст. 20.25 Кодекса РФ об административных </w:t>
      </w:r>
      <w:r w:rsidRPr="00A07E6E">
        <w:rPr>
          <w:sz w:val="28"/>
          <w:szCs w:val="28"/>
        </w:rPr>
        <w:t xml:space="preserve">правонарушениях неуплата административного штрафа в срок, предусмотренный указанным </w:t>
      </w:r>
      <w:hyperlink w:anchor="sub_322" w:history="1">
        <w:r w:rsidRPr="00A07E6E">
          <w:rPr>
            <w:sz w:val="28"/>
            <w:szCs w:val="28"/>
          </w:rPr>
          <w:t>Кодексом</w:t>
        </w:r>
      </w:hyperlink>
      <w:r w:rsidRPr="00A07E6E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A07E6E">
        <w:rPr>
          <w:sz w:val="28"/>
          <w:szCs w:val="28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B65F35" w:rsidRPr="00A07E6E" w:rsidP="00510321">
      <w:pPr>
        <w:ind w:firstLine="539"/>
        <w:jc w:val="both"/>
        <w:rPr>
          <w:sz w:val="28"/>
          <w:szCs w:val="28"/>
        </w:rPr>
      </w:pPr>
      <w:r w:rsidRPr="00A07E6E">
        <w:rPr>
          <w:sz w:val="28"/>
          <w:szCs w:val="28"/>
        </w:rPr>
        <w:t xml:space="preserve">Исследовав доказательства и оценивая их в совокупности, мировой судья приходит к выводу, что они </w:t>
      </w:r>
      <w:r w:rsidRPr="00A07E6E">
        <w:rPr>
          <w:color w:val="000000"/>
          <w:spacing w:val="-9"/>
          <w:sz w:val="28"/>
          <w:szCs w:val="28"/>
        </w:rPr>
        <w:t>соответствуют требованиям закона,</w:t>
      </w:r>
      <w:r w:rsidRPr="00A07E6E">
        <w:rPr>
          <w:sz w:val="28"/>
          <w:szCs w:val="28"/>
        </w:rPr>
        <w:t xml:space="preserve"> </w:t>
      </w:r>
      <w:r w:rsidRPr="00A07E6E">
        <w:rPr>
          <w:rFonts w:eastAsia="MS Mincho"/>
          <w:sz w:val="28"/>
          <w:szCs w:val="28"/>
        </w:rPr>
        <w:t>считает</w:t>
      </w:r>
      <w:r w:rsidRPr="00A07E6E">
        <w:rPr>
          <w:rFonts w:eastAsia="MS Mincho"/>
          <w:sz w:val="28"/>
          <w:szCs w:val="28"/>
        </w:rPr>
        <w:t xml:space="preserve"> вину </w:t>
      </w:r>
      <w:r>
        <w:rPr>
          <w:sz w:val="28"/>
          <w:szCs w:val="28"/>
        </w:rPr>
        <w:t>Прохорова С.Н</w:t>
      </w:r>
      <w:r w:rsidR="00510321">
        <w:rPr>
          <w:sz w:val="28"/>
          <w:szCs w:val="28"/>
        </w:rPr>
        <w:t>.</w:t>
      </w:r>
      <w:r w:rsidRPr="00A07E6E">
        <w:rPr>
          <w:rFonts w:eastAsia="MS Mincho"/>
          <w:sz w:val="28"/>
          <w:szCs w:val="28"/>
        </w:rPr>
        <w:t xml:space="preserve"> в совершении административного правонарушения установленной и </w:t>
      </w:r>
      <w:r>
        <w:rPr>
          <w:sz w:val="28"/>
          <w:szCs w:val="28"/>
        </w:rPr>
        <w:t>квалифицирует его</w:t>
      </w:r>
      <w:r w:rsidRPr="00A07E6E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правонарушениях.</w:t>
      </w:r>
    </w:p>
    <w:p w:rsidR="00B65F35" w:rsidRPr="00A07E6E" w:rsidP="00510321">
      <w:pPr>
        <w:tabs>
          <w:tab w:val="left" w:pos="6555"/>
        </w:tabs>
        <w:ind w:firstLine="539"/>
        <w:jc w:val="both"/>
        <w:rPr>
          <w:rFonts w:eastAsia="MS Mincho"/>
          <w:sz w:val="28"/>
          <w:szCs w:val="28"/>
        </w:rPr>
      </w:pPr>
      <w:r w:rsidRPr="00A07E6E">
        <w:rPr>
          <w:rFonts w:eastAsia="MS Mincho"/>
          <w:sz w:val="28"/>
          <w:szCs w:val="28"/>
        </w:rPr>
        <w:t>В соответствии со ст. 4.2 Кодекса Российской Федерации об адми</w:t>
      </w:r>
      <w:r w:rsidRPr="00A07E6E">
        <w:rPr>
          <w:rFonts w:eastAsia="MS Mincho"/>
          <w:sz w:val="28"/>
          <w:szCs w:val="28"/>
        </w:rPr>
        <w:t xml:space="preserve">нистративных правонарушениях к обстоятельству, смягчающему административную ответственность, мировой судья относит признание вины лицом, совершившим административное правонарушение. </w:t>
      </w:r>
    </w:p>
    <w:p w:rsidR="00510321" w:rsidRPr="007B5AB1" w:rsidP="00510321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Прохоров С.Н. </w:t>
      </w:r>
      <w:r w:rsidRPr="007B5AB1">
        <w:rPr>
          <w:rFonts w:eastAsia="MS Mincho"/>
          <w:sz w:val="28"/>
          <w:szCs w:val="28"/>
        </w:rPr>
        <w:t xml:space="preserve">в течение года </w:t>
      </w:r>
      <w:r>
        <w:rPr>
          <w:rFonts w:eastAsia="MS Mincho"/>
          <w:sz w:val="28"/>
          <w:szCs w:val="28"/>
        </w:rPr>
        <w:t xml:space="preserve">неоднократно </w:t>
      </w:r>
      <w:r w:rsidRPr="007B5AB1">
        <w:rPr>
          <w:rFonts w:eastAsia="MS Mincho"/>
          <w:sz w:val="28"/>
          <w:szCs w:val="28"/>
        </w:rPr>
        <w:t xml:space="preserve">привлекался к административной </w:t>
      </w:r>
      <w:r w:rsidRPr="007B5AB1">
        <w:rPr>
          <w:rFonts w:eastAsia="MS Mincho"/>
          <w:sz w:val="28"/>
          <w:szCs w:val="28"/>
        </w:rPr>
        <w:t xml:space="preserve">ответственности за совершение </w:t>
      </w:r>
      <w:r>
        <w:rPr>
          <w:rFonts w:eastAsia="MS Mincho"/>
          <w:sz w:val="28"/>
          <w:szCs w:val="28"/>
        </w:rPr>
        <w:t xml:space="preserve">аналогичных и </w:t>
      </w:r>
      <w:r w:rsidRPr="007B5AB1">
        <w:rPr>
          <w:rFonts w:eastAsia="MS Mincho"/>
          <w:sz w:val="28"/>
          <w:szCs w:val="28"/>
        </w:rPr>
        <w:t>однородных административн</w:t>
      </w:r>
      <w:r>
        <w:rPr>
          <w:rFonts w:eastAsia="MS Mincho"/>
          <w:sz w:val="28"/>
          <w:szCs w:val="28"/>
        </w:rPr>
        <w:t>ых</w:t>
      </w:r>
      <w:r w:rsidRPr="007B5AB1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й</w:t>
      </w:r>
      <w:r w:rsidRPr="007B5AB1">
        <w:rPr>
          <w:rFonts w:eastAsia="MS Mincho"/>
          <w:sz w:val="28"/>
          <w:szCs w:val="28"/>
        </w:rPr>
        <w:t>, что в соответствии со ст. 4.3 Кодекса РФ об административных правонарушениях является обстоятельством, отягчающим административную ответственность.</w:t>
      </w:r>
    </w:p>
    <w:p w:rsidR="00510321" w:rsidRPr="00F402C6" w:rsidP="005103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8"/>
          <w:szCs w:val="28"/>
        </w:rPr>
      </w:pPr>
      <w:r w:rsidRPr="001658D5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и отягчающих административную ответственность, при</w:t>
      </w:r>
      <w:r w:rsidRPr="001658D5">
        <w:rPr>
          <w:rFonts w:eastAsia="MS Mincho"/>
          <w:sz w:val="28"/>
          <w:szCs w:val="28"/>
        </w:rPr>
        <w:t xml:space="preserve">ходит к выводу о назначении </w:t>
      </w:r>
      <w:r>
        <w:rPr>
          <w:sz w:val="28"/>
          <w:szCs w:val="28"/>
        </w:rPr>
        <w:t xml:space="preserve">Прохорову С.Н. </w:t>
      </w:r>
      <w:r w:rsidRPr="001658D5">
        <w:rPr>
          <w:bCs/>
          <w:sz w:val="28"/>
          <w:szCs w:val="28"/>
        </w:rPr>
        <w:t xml:space="preserve">административного </w:t>
      </w:r>
      <w:r w:rsidRPr="001658D5">
        <w:rPr>
          <w:rFonts w:eastAsia="MS Mincho"/>
          <w:sz w:val="28"/>
          <w:szCs w:val="28"/>
        </w:rPr>
        <w:t xml:space="preserve">наказания в </w:t>
      </w:r>
      <w:r>
        <w:rPr>
          <w:rFonts w:eastAsia="MS Mincho"/>
          <w:sz w:val="28"/>
          <w:szCs w:val="28"/>
        </w:rPr>
        <w:t xml:space="preserve">виде административного ареста, </w:t>
      </w:r>
      <w:r w:rsidRPr="00F402C6">
        <w:rPr>
          <w:color w:val="000000"/>
          <w:sz w:val="28"/>
          <w:szCs w:val="28"/>
        </w:rPr>
        <w:t xml:space="preserve">в результате чего цель наказания - неотвратимость - будет достигнута, поскольку другой вид наказания не сможет обеспечить достижение целей наказания. </w:t>
      </w:r>
    </w:p>
    <w:p w:rsidR="00510321" w:rsidRPr="00F402C6" w:rsidP="005103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8"/>
          <w:szCs w:val="28"/>
        </w:rPr>
      </w:pPr>
      <w:r w:rsidRPr="00F402C6">
        <w:rPr>
          <w:color w:val="000000"/>
          <w:sz w:val="28"/>
          <w:szCs w:val="28"/>
        </w:rPr>
        <w:t>М</w:t>
      </w:r>
      <w:r w:rsidRPr="00F402C6">
        <w:rPr>
          <w:color w:val="000000"/>
          <w:sz w:val="28"/>
          <w:szCs w:val="28"/>
        </w:rPr>
        <w:t xml:space="preserve">едицинских противопоказаний, препятствующих содержанию </w:t>
      </w:r>
      <w:r>
        <w:rPr>
          <w:sz w:val="28"/>
          <w:szCs w:val="28"/>
        </w:rPr>
        <w:t xml:space="preserve">Прохорова С.Н. </w:t>
      </w:r>
      <w:r w:rsidRPr="00F402C6">
        <w:rPr>
          <w:color w:val="000000"/>
          <w:sz w:val="28"/>
          <w:szCs w:val="28"/>
        </w:rPr>
        <w:t>в специальном учреждении, не имеется.</w:t>
      </w:r>
    </w:p>
    <w:p w:rsidR="00510321" w:rsidRPr="001658D5" w:rsidP="00510321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Руководствуясь статьями 29.9, 29.10</w:t>
      </w:r>
      <w:r w:rsidRPr="001658D5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510321" w:rsidRPr="001658D5" w:rsidP="00510321">
      <w:pPr>
        <w:ind w:right="-5" w:firstLine="540"/>
        <w:jc w:val="center"/>
        <w:outlineLvl w:val="0"/>
        <w:rPr>
          <w:rFonts w:eastAsia="MS Mincho"/>
          <w:bCs/>
          <w:sz w:val="28"/>
          <w:szCs w:val="28"/>
        </w:rPr>
      </w:pPr>
      <w:r w:rsidRPr="001658D5">
        <w:rPr>
          <w:rFonts w:eastAsia="MS Mincho"/>
          <w:bCs/>
          <w:sz w:val="28"/>
          <w:szCs w:val="28"/>
        </w:rPr>
        <w:t>ПОСТАНОВИЛ:</w:t>
      </w:r>
    </w:p>
    <w:p w:rsidR="00510321" w:rsidRPr="00F402C6" w:rsidP="00510321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x-none"/>
        </w:rPr>
        <w:t xml:space="preserve">Прохорова Сергея Николаевича </w:t>
      </w:r>
      <w:r w:rsidRPr="001658D5">
        <w:rPr>
          <w:rFonts w:eastAsia="MS Mincho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 w:rsidRPr="00F402C6">
        <w:rPr>
          <w:sz w:val="28"/>
          <w:szCs w:val="28"/>
        </w:rPr>
        <w:t>подвергнуть административному наказанию в виде административно</w:t>
      </w:r>
      <w:r w:rsidRPr="00F402C6">
        <w:rPr>
          <w:sz w:val="28"/>
          <w:szCs w:val="28"/>
        </w:rPr>
        <w:t xml:space="preserve">го ареста сроком на </w:t>
      </w:r>
      <w:r>
        <w:rPr>
          <w:color w:val="000099"/>
          <w:sz w:val="28"/>
          <w:szCs w:val="28"/>
        </w:rPr>
        <w:t>03 (трое</w:t>
      </w:r>
      <w:r w:rsidRPr="00F402C6">
        <w:rPr>
          <w:color w:val="000099"/>
          <w:sz w:val="28"/>
          <w:szCs w:val="28"/>
        </w:rPr>
        <w:t>)</w:t>
      </w:r>
      <w:r w:rsidRPr="00F402C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F402C6">
        <w:rPr>
          <w:sz w:val="28"/>
          <w:szCs w:val="28"/>
        </w:rPr>
        <w:t xml:space="preserve">. </w:t>
      </w:r>
    </w:p>
    <w:p w:rsidR="00510321" w:rsidP="00510321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10EC5">
        <w:rPr>
          <w:color w:val="000000"/>
          <w:sz w:val="28"/>
          <w:szCs w:val="28"/>
        </w:rPr>
        <w:t xml:space="preserve">Срок ареста исчислять с момента </w:t>
      </w:r>
      <w:r>
        <w:rPr>
          <w:color w:val="000000"/>
          <w:sz w:val="28"/>
          <w:szCs w:val="28"/>
        </w:rPr>
        <w:t>за</w:t>
      </w:r>
      <w:r>
        <w:rPr>
          <w:color w:val="660066"/>
          <w:sz w:val="28"/>
          <w:szCs w:val="28"/>
        </w:rPr>
        <w:t xml:space="preserve">держания </w:t>
      </w:r>
      <w:r>
        <w:rPr>
          <w:color w:val="000000"/>
          <w:sz w:val="28"/>
          <w:szCs w:val="28"/>
        </w:rPr>
        <w:t>– 28 августа 2024 года в 09</w:t>
      </w:r>
      <w:r>
        <w:rPr>
          <w:color w:val="000099"/>
          <w:sz w:val="28"/>
          <w:szCs w:val="28"/>
        </w:rPr>
        <w:t>:20</w:t>
      </w:r>
      <w:r w:rsidRPr="007848AB">
        <w:rPr>
          <w:sz w:val="28"/>
          <w:szCs w:val="28"/>
        </w:rPr>
        <w:t>.</w:t>
      </w:r>
    </w:p>
    <w:p w:rsidR="00510321" w:rsidRPr="00917154" w:rsidP="00510321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917154">
        <w:rPr>
          <w:sz w:val="28"/>
          <w:szCs w:val="28"/>
        </w:rPr>
        <w:t>Постановление подлежит немедленному исполнению.</w:t>
      </w:r>
    </w:p>
    <w:p w:rsidR="00510321" w:rsidRPr="00F402C6" w:rsidP="00510321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F402C6">
        <w:rPr>
          <w:sz w:val="28"/>
          <w:szCs w:val="28"/>
        </w:rPr>
        <w:t xml:space="preserve">В случае невозможности немедленного исполнения наказания в виде административного ареста срок административного ареста </w:t>
      </w:r>
      <w:r>
        <w:rPr>
          <w:sz w:val="28"/>
          <w:szCs w:val="28"/>
        </w:rPr>
        <w:t>Прохорову С.Н.</w:t>
      </w:r>
      <w:r>
        <w:rPr>
          <w:rFonts w:eastAsia="MS Mincho"/>
          <w:sz w:val="28"/>
          <w:szCs w:val="28"/>
        </w:rPr>
        <w:t xml:space="preserve"> </w:t>
      </w:r>
      <w:r w:rsidRPr="00F402C6">
        <w:rPr>
          <w:sz w:val="28"/>
          <w:szCs w:val="28"/>
        </w:rPr>
        <w:t>исчислять с момента его поступления в специальный приемник УМВД России по г. Нижневартовску.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  <w:r w:rsidRPr="00A07E6E">
        <w:rPr>
          <w:sz w:val="28"/>
          <w:szCs w:val="28"/>
        </w:rPr>
        <w:t>Постановление может быть обжа</w:t>
      </w:r>
      <w:r w:rsidRPr="00A07E6E">
        <w:rPr>
          <w:sz w:val="28"/>
          <w:szCs w:val="28"/>
        </w:rPr>
        <w:t>ловано в течение 10 суток в Нижневартовский городской суд Ханты-Мансийского автономного округа-Югры через миро</w:t>
      </w:r>
      <w:r>
        <w:rPr>
          <w:sz w:val="28"/>
          <w:szCs w:val="28"/>
        </w:rPr>
        <w:t>вого судью судебного участка № 5</w:t>
      </w:r>
      <w:r w:rsidRPr="00A07E6E">
        <w:rPr>
          <w:sz w:val="28"/>
          <w:szCs w:val="28"/>
        </w:rPr>
        <w:t xml:space="preserve">.   </w:t>
      </w:r>
    </w:p>
    <w:p w:rsidR="00B65F35" w:rsidRPr="00A07E6E" w:rsidP="00B65F35">
      <w:pPr>
        <w:ind w:right="-5" w:firstLine="540"/>
        <w:jc w:val="both"/>
        <w:rPr>
          <w:sz w:val="28"/>
          <w:szCs w:val="28"/>
        </w:rPr>
      </w:pPr>
    </w:p>
    <w:p w:rsidR="00510321" w:rsidRPr="00351B2A" w:rsidP="00510321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ева</w:t>
      </w:r>
    </w:p>
    <w:p w:rsidR="00510321" w:rsidP="00510321">
      <w:pPr>
        <w:ind w:right="-55"/>
        <w:jc w:val="both"/>
      </w:pPr>
      <w:r w:rsidRPr="00B64C1A">
        <w:t xml:space="preserve">   </w:t>
      </w:r>
    </w:p>
    <w:sectPr w:rsidSect="00F158F2">
      <w:headerReference w:type="even" r:id="rId4"/>
      <w:headerReference w:type="default" r:id="rId5"/>
      <w:pgSz w:w="11906" w:h="16838"/>
      <w:pgMar w:top="540" w:right="566" w:bottom="284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8F2" w:rsidP="008920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15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58F2" w:rsidP="008920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018">
      <w:rPr>
        <w:rStyle w:val="PageNumber"/>
        <w:noProof/>
      </w:rPr>
      <w:t>2</w:t>
    </w:r>
    <w:r>
      <w:rPr>
        <w:rStyle w:val="PageNumber"/>
      </w:rPr>
      <w:fldChar w:fldCharType="end"/>
    </w:r>
  </w:p>
  <w:p w:rsidR="00F15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2E"/>
    <w:rsid w:val="001658D5"/>
    <w:rsid w:val="00196018"/>
    <w:rsid w:val="002A232E"/>
    <w:rsid w:val="00351B2A"/>
    <w:rsid w:val="00510321"/>
    <w:rsid w:val="00535739"/>
    <w:rsid w:val="00696CC5"/>
    <w:rsid w:val="007848AB"/>
    <w:rsid w:val="007B5AB1"/>
    <w:rsid w:val="00892084"/>
    <w:rsid w:val="00917154"/>
    <w:rsid w:val="00A07E6E"/>
    <w:rsid w:val="00A3440B"/>
    <w:rsid w:val="00B10EC5"/>
    <w:rsid w:val="00B648E5"/>
    <w:rsid w:val="00B64C1A"/>
    <w:rsid w:val="00B65F35"/>
    <w:rsid w:val="00BC71E9"/>
    <w:rsid w:val="00F158F2"/>
    <w:rsid w:val="00F402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7CF1F0-F85E-4F3B-BC06-0757A5B8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"/>
    <w:rsid w:val="00B65F35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B65F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2"/>
    <w:rsid w:val="00B65F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B65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65F35"/>
  </w:style>
  <w:style w:type="paragraph" w:styleId="BalloonText">
    <w:name w:val="Balloon Text"/>
    <w:basedOn w:val="Normal"/>
    <w:link w:val="a3"/>
    <w:uiPriority w:val="99"/>
    <w:semiHidden/>
    <w:unhideWhenUsed/>
    <w:rsid w:val="00A3440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3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